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20"/>
          <w:tab w:val="left" w:pos="4427" w:leader="none"/>
        </w:tabs>
        <w:spacing w:lineRule="auto" w:line="240" w:before="240" w:after="360"/>
        <w:ind w:hanging="1134" w:left="1418"/>
        <w:rPr>
          <w:sz w:val="24"/>
          <w:szCs w:val="24"/>
        </w:rPr>
      </w:pPr>
      <w:r>
        <w:rPr>
          <w:sz w:val="24"/>
          <w:szCs w:val="24"/>
        </w:rPr>
        <w:t xml:space="preserve">Lasteaiakoha kasutamise leping nr </w:t>
      </w:r>
    </w:p>
    <w:p>
      <w:pPr>
        <w:pStyle w:val="BodyText"/>
        <w:tabs>
          <w:tab w:val="clear" w:pos="720"/>
          <w:tab w:val="left" w:pos="10206" w:leader="none"/>
        </w:tabs>
        <w:spacing w:before="240" w:after="240"/>
        <w:ind w:hanging="567" w:left="1418"/>
        <w:jc w:val="right"/>
        <w:rPr>
          <w:sz w:val="24"/>
          <w:szCs w:val="24"/>
        </w:rPr>
      </w:pPr>
      <w:r>
        <w:rPr>
          <w:sz w:val="24"/>
          <w:szCs w:val="24"/>
        </w:rPr>
        <w:t>Leping on sõlmitud Mustvees, .............................</w:t>
      </w:r>
    </w:p>
    <w:p>
      <w:pPr>
        <w:pStyle w:val="BodyText"/>
        <w:tabs>
          <w:tab w:val="clear" w:pos="720"/>
          <w:tab w:val="left" w:pos="10206" w:leader="none"/>
        </w:tabs>
        <w:spacing w:before="240" w:after="240"/>
        <w:ind w:hanging="567" w:left="14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20"/>
          <w:tab w:val="left" w:pos="10206" w:leader="none"/>
        </w:tabs>
        <w:spacing w:lineRule="auto" w:line="360" w:before="240" w:after="24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Mustvee valla </w:t>
      </w:r>
      <w:bookmarkStart w:id="0" w:name="_Hlk96694831"/>
      <w:r>
        <w:rPr>
          <w:sz w:val="24"/>
          <w:szCs w:val="24"/>
        </w:rPr>
        <w:t>Mustvee</w:t>
      </w:r>
      <w:bookmarkEnd w:id="0"/>
      <w:r>
        <w:rPr>
          <w:sz w:val="24"/>
          <w:szCs w:val="24"/>
        </w:rPr>
        <w:t xml:space="preserve"> lasteaia,  registrikoodiga  75027063, mida esindab direktor Kristi Kindel (edaspidi </w:t>
      </w:r>
      <w:r>
        <w:rPr>
          <w:i/>
          <w:sz w:val="24"/>
          <w:szCs w:val="24"/>
        </w:rPr>
        <w:t xml:space="preserve">Lasteaed) </w:t>
      </w:r>
      <w:r>
        <w:rPr>
          <w:sz w:val="24"/>
          <w:szCs w:val="24"/>
        </w:rPr>
        <w:t>ühelt poolt ja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lapsevanem (eestkostja või hooldaja) _________________________(edaspidi </w:t>
      </w:r>
      <w:r>
        <w:rPr>
          <w:i/>
          <w:sz w:val="24"/>
          <w:szCs w:val="24"/>
        </w:rPr>
        <w:t xml:space="preserve">Vanem) </w:t>
      </w:r>
      <w:r>
        <w:rPr>
          <w:sz w:val="24"/>
          <w:szCs w:val="24"/>
        </w:rPr>
        <w:t>teiselt poolt leppisid kokku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järgnevas:</w:t>
      </w:r>
    </w:p>
    <w:p>
      <w:pPr>
        <w:pStyle w:val="Heading1"/>
        <w:tabs>
          <w:tab w:val="clear" w:pos="720"/>
          <w:tab w:val="left" w:pos="658" w:leader="none"/>
          <w:tab w:val="left" w:pos="659" w:leader="none"/>
        </w:tabs>
        <w:spacing w:lineRule="exact" w:line="281"/>
        <w:ind w:hanging="567" w:left="14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851" w:leader="none"/>
        </w:tabs>
        <w:spacing w:lineRule="exact" w:line="281"/>
        <w:ind w:hanging="567" w:left="851"/>
        <w:rPr>
          <w:sz w:val="24"/>
          <w:szCs w:val="24"/>
        </w:rPr>
      </w:pPr>
      <w:r>
        <w:rPr>
          <w:sz w:val="24"/>
          <w:szCs w:val="24"/>
        </w:rPr>
        <w:t>Üldsätted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  <w:tab w:val="left" w:pos="3308" w:leader="none"/>
          <w:tab w:val="left" w:pos="3884" w:leader="none"/>
          <w:tab w:val="left" w:pos="8461" w:leader="none"/>
        </w:tabs>
        <w:spacing w:lineRule="exact" w:line="277" w:before="120" w:after="120"/>
        <w:ind w:hanging="567" w:left="851" w:right="152"/>
        <w:rPr>
          <w:sz w:val="24"/>
          <w:szCs w:val="24"/>
        </w:rPr>
      </w:pPr>
      <w:r>
        <w:rPr>
          <w:sz w:val="24"/>
          <w:szCs w:val="24"/>
        </w:rPr>
        <w:t xml:space="preserve">Käesoleva lepinguga sätestatakse lapse ____________________, isikukood __________, keda esindab </w:t>
      </w:r>
      <w:r>
        <w:rPr>
          <w:i/>
          <w:iCs/>
          <w:sz w:val="24"/>
          <w:szCs w:val="24"/>
        </w:rPr>
        <w:t>Vanem</w:t>
      </w:r>
      <w:r>
        <w:rPr>
          <w:sz w:val="24"/>
          <w:szCs w:val="24"/>
        </w:rPr>
        <w:t xml:space="preserve"> lasteaiakoha kasutamise tingimused alates ____. ________202___.a täisajalise/ osaajalisena (mittevajalik maha tõmmata) lasteaias.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</w:tabs>
        <w:spacing w:lineRule="auto" w:line="228" w:before="120" w:after="0"/>
        <w:ind w:hanging="567" w:left="851" w:right="142"/>
        <w:jc w:val="both"/>
        <w:rPr>
          <w:sz w:val="24"/>
          <w:szCs w:val="24"/>
        </w:rPr>
      </w:pPr>
      <w:r>
        <w:rPr>
          <w:sz w:val="24"/>
          <w:szCs w:val="24"/>
        </w:rPr>
        <w:t>Lepingu täitmisel juhinduvad pooled Lepingust, koolieelse lasteasutuse seadusest ja muudest koolieelse lasteasutuse tegevust reguleerivatest õigusaktidest: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auto" w:line="228"/>
        <w:ind w:hanging="567" w:left="851" w:right="142"/>
        <w:rPr>
          <w:sz w:val="24"/>
          <w:szCs w:val="24"/>
        </w:rPr>
      </w:pPr>
      <w:r>
        <w:rPr>
          <w:sz w:val="24"/>
          <w:szCs w:val="24"/>
        </w:rPr>
        <w:t>lasteaia põhimäärusest;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auto" w:line="228"/>
        <w:ind w:hanging="567" w:left="851" w:right="142"/>
        <w:rPr>
          <w:sz w:val="24"/>
          <w:szCs w:val="24"/>
        </w:rPr>
      </w:pPr>
      <w:r>
        <w:rPr>
          <w:sz w:val="24"/>
          <w:szCs w:val="24"/>
        </w:rPr>
        <w:t>lasteaia õppekavast;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auto" w:line="228"/>
        <w:ind w:hanging="567" w:left="851" w:right="142"/>
        <w:rPr>
          <w:sz w:val="24"/>
          <w:szCs w:val="24"/>
        </w:rPr>
      </w:pPr>
      <w:r>
        <w:rPr>
          <w:sz w:val="24"/>
          <w:szCs w:val="24"/>
        </w:rPr>
        <w:t>lasteaia kodukorrast.</w:t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851" w:leader="none"/>
        </w:tabs>
        <w:spacing w:lineRule="auto" w:line="240" w:before="240" w:after="120"/>
        <w:ind w:hanging="567" w:left="851"/>
        <w:rPr>
          <w:sz w:val="24"/>
          <w:szCs w:val="24"/>
        </w:rPr>
      </w:pPr>
      <w:r>
        <w:rPr>
          <w:sz w:val="24"/>
          <w:szCs w:val="24"/>
        </w:rPr>
        <w:t>Vanema õigused ja kohustused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</w:tabs>
        <w:spacing w:lineRule="exact" w:line="276" w:before="120" w:after="0"/>
        <w:ind w:hanging="567" w:left="851"/>
        <w:rPr>
          <w:bCs/>
          <w:sz w:val="24"/>
          <w:szCs w:val="24"/>
        </w:rPr>
      </w:pPr>
      <w:r>
        <w:rPr>
          <w:bCs/>
          <w:sz w:val="24"/>
          <w:szCs w:val="24"/>
        </w:rPr>
        <w:t>Vanemal on õigus: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auto" w:line="235"/>
        <w:ind w:hanging="567" w:left="851" w:right="139"/>
        <w:rPr>
          <w:sz w:val="24"/>
          <w:szCs w:val="24"/>
        </w:rPr>
      </w:pPr>
      <w:r>
        <w:rPr>
          <w:sz w:val="24"/>
          <w:szCs w:val="24"/>
        </w:rPr>
        <w:t>tuua last lasteaeda ja viia sealt ära temale sobival ajal järgides lasteaia päevakava;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exact" w:line="263"/>
        <w:ind w:hanging="567" w:left="851"/>
        <w:rPr>
          <w:sz w:val="24"/>
          <w:szCs w:val="24"/>
        </w:rPr>
      </w:pPr>
      <w:r>
        <w:rPr>
          <w:sz w:val="24"/>
          <w:szCs w:val="24"/>
        </w:rPr>
        <w:t>tutvuda lasteaia õppe- ja päevakavaga;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exact" w:line="276"/>
        <w:ind w:hanging="567" w:left="851"/>
        <w:rPr>
          <w:sz w:val="24"/>
          <w:szCs w:val="24"/>
        </w:rPr>
      </w:pPr>
      <w:r>
        <w:rPr>
          <w:sz w:val="24"/>
          <w:szCs w:val="24"/>
        </w:rPr>
        <w:t>saada teavet lasteaias toimuvate tegevuste kohta;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567" w:leader="none"/>
          <w:tab w:val="left" w:pos="851" w:leader="none"/>
        </w:tabs>
        <w:spacing w:lineRule="auto" w:line="235"/>
        <w:ind w:hanging="567" w:left="851" w:right="135"/>
        <w:rPr>
          <w:sz w:val="24"/>
          <w:szCs w:val="24"/>
        </w:rPr>
      </w:pPr>
      <w:r>
        <w:rPr>
          <w:sz w:val="24"/>
          <w:szCs w:val="24"/>
        </w:rPr>
        <w:t>nõuda vajalike tingimuste loomist laste mitmekülgseks arenguks ja kasvamiseks, aidates ise kaasa nende tingimuste kujundamisele.</w:t>
      </w:r>
    </w:p>
    <w:p>
      <w:pPr>
        <w:pStyle w:val="Heading1"/>
        <w:numPr>
          <w:ilvl w:val="1"/>
          <w:numId w:val="2"/>
        </w:numPr>
        <w:tabs>
          <w:tab w:val="clear" w:pos="720"/>
          <w:tab w:val="left" w:pos="567" w:leader="none"/>
          <w:tab w:val="left" w:pos="851" w:leader="none"/>
        </w:tabs>
        <w:spacing w:lineRule="exact" w:line="273" w:before="120" w:after="0"/>
        <w:ind w:hanging="567" w:left="851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Vanem kohustub: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  <w:tab w:val="left" w:pos="3485" w:leader="none"/>
        </w:tabs>
        <w:spacing w:lineRule="auto" w:line="235"/>
        <w:ind w:hanging="567" w:left="851" w:right="131"/>
        <w:jc w:val="both"/>
        <w:rPr>
          <w:sz w:val="24"/>
          <w:szCs w:val="24"/>
        </w:rPr>
      </w:pPr>
      <w:r>
        <w:rPr>
          <w:sz w:val="24"/>
          <w:szCs w:val="24"/>
        </w:rPr>
        <w:t>tooma lapse laseaeda alates................................2026.a.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  <w:tab w:val="left" w:pos="3485" w:leader="none"/>
        </w:tabs>
        <w:spacing w:lineRule="auto" w:line="235"/>
        <w:ind w:hanging="567" w:left="851" w:right="131"/>
        <w:jc w:val="both"/>
        <w:rPr>
          <w:sz w:val="24"/>
          <w:szCs w:val="24"/>
        </w:rPr>
      </w:pPr>
      <w:r>
        <w:rPr>
          <w:sz w:val="24"/>
          <w:szCs w:val="24"/>
        </w:rPr>
        <w:t>teavitama koheselt lasteaeda lapse erivajadusest;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  <w:tab w:val="left" w:pos="3485" w:leader="none"/>
        </w:tabs>
        <w:spacing w:lineRule="auto" w:line="235"/>
        <w:ind w:hanging="567" w:left="851" w:right="131"/>
        <w:jc w:val="both"/>
        <w:rPr>
          <w:sz w:val="24"/>
          <w:szCs w:val="24"/>
        </w:rPr>
      </w:pPr>
      <w:r>
        <w:rPr>
          <w:sz w:val="24"/>
          <w:szCs w:val="24"/>
        </w:rPr>
        <w:t>informeerima kirjalikult lasteaia direktorit lapse terviseseisundist tulenevatest eritingimustest (soovitavalt esitama arstitõendi);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  <w:tab w:val="left" w:pos="3485" w:leader="none"/>
        </w:tabs>
        <w:spacing w:lineRule="auto" w:line="235"/>
        <w:ind w:hanging="567" w:left="851" w:right="131"/>
        <w:jc w:val="both"/>
        <w:rPr>
          <w:sz w:val="24"/>
          <w:szCs w:val="24"/>
        </w:rPr>
      </w:pPr>
      <w:r>
        <w:rPr>
          <w:sz w:val="24"/>
          <w:szCs w:val="24"/>
        </w:rPr>
        <w:t>kinni pidama lasteaia päevakavast, kodukorrast ja laste tervisekaitse ning tervise edendamise nõuetest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>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  <w:tab w:val="left" w:pos="3485" w:leader="none"/>
        </w:tabs>
        <w:spacing w:lineRule="auto" w:line="235"/>
        <w:ind w:hanging="567" w:left="851" w:right="131"/>
        <w:jc w:val="both"/>
        <w:rPr>
          <w:sz w:val="24"/>
          <w:szCs w:val="24"/>
        </w:rPr>
      </w:pPr>
      <w:r>
        <w:rPr>
          <w:sz w:val="24"/>
          <w:szCs w:val="24"/>
        </w:rPr>
        <w:t>mitte tooma lasteaeda haiget last;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  <w:tab w:val="left" w:pos="3485" w:leader="none"/>
        </w:tabs>
        <w:spacing w:lineRule="auto" w:line="235"/>
        <w:ind w:hanging="567" w:left="851" w:right="131"/>
        <w:jc w:val="both"/>
        <w:rPr>
          <w:sz w:val="24"/>
          <w:szCs w:val="24"/>
        </w:rPr>
      </w:pPr>
      <w:r>
        <w:rPr>
          <w:sz w:val="24"/>
          <w:szCs w:val="24"/>
        </w:rPr>
        <w:t>tasuma Mustvee valla õigusaktiga kehtestatud kohatasu ja toidukulu esitatud arve alusel arvel märgitud kuupäevaks;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</w:tabs>
        <w:spacing w:lineRule="auto" w:line="228"/>
        <w:ind w:hanging="567" w:left="851" w:right="116"/>
        <w:jc w:val="both"/>
        <w:rPr>
          <w:sz w:val="24"/>
          <w:szCs w:val="24"/>
        </w:rPr>
      </w:pPr>
      <w:r>
        <w:rPr>
          <w:sz w:val="24"/>
          <w:szCs w:val="24"/>
        </w:rPr>
        <w:t>looma lapsele soodsad tingimused arenemiseks ja alushariduse omandamiseks;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</w:tabs>
        <w:spacing w:lineRule="auto" w:line="228"/>
        <w:ind w:hanging="567" w:left="851" w:right="116"/>
        <w:jc w:val="both"/>
        <w:rPr>
          <w:sz w:val="24"/>
          <w:szCs w:val="24"/>
        </w:rPr>
      </w:pPr>
      <w:r>
        <w:rPr>
          <w:sz w:val="24"/>
          <w:szCs w:val="24"/>
        </w:rPr>
        <w:t>teatama lapse haigeks jäämisest ja/ või koju jäämisest vastavalt lasteaia kodukorrale;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851" w:leader="none"/>
        </w:tabs>
        <w:spacing w:lineRule="auto" w:line="228"/>
        <w:ind w:hanging="567" w:left="851" w:right="116"/>
        <w:jc w:val="both"/>
        <w:rPr>
          <w:sz w:val="24"/>
          <w:szCs w:val="24"/>
        </w:rPr>
      </w:pPr>
      <w:r>
        <w:rPr>
          <w:sz w:val="24"/>
          <w:szCs w:val="24"/>
        </w:rPr>
        <w:t>teavitama haigestumisest nakkushaigustesse meetmete rakendamiseks vältimaks nakkuste levikut;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1134" w:leader="none"/>
        </w:tabs>
        <w:spacing w:lineRule="auto" w:line="228"/>
        <w:ind w:hanging="850" w:left="1134" w:right="111"/>
        <w:jc w:val="both"/>
        <w:rPr>
          <w:sz w:val="24"/>
          <w:szCs w:val="24"/>
        </w:rPr>
      </w:pPr>
      <w:r>
        <w:rPr>
          <w:sz w:val="24"/>
          <w:szCs w:val="24"/>
        </w:rPr>
        <w:t>teatama lapse lasteaiast lahkumisest direktorile kirjalikult ette vähemalt 14 päeva;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567" w:leader="none"/>
          <w:tab w:val="left" w:pos="1134" w:leader="none"/>
          <w:tab w:val="left" w:pos="1418" w:leader="none"/>
        </w:tabs>
        <w:ind w:hanging="850" w:left="1134"/>
        <w:jc w:val="both"/>
        <w:rPr>
          <w:sz w:val="24"/>
          <w:szCs w:val="24"/>
        </w:rPr>
      </w:pPr>
      <w:r>
        <w:rPr>
          <w:sz w:val="24"/>
          <w:szCs w:val="24"/>
        </w:rPr>
        <w:t>teatama lapse elukoha, aadressi (sissekirjutuse) ja nime muutustest 14 päeva jooksul alates nende vormistamisest;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134" w:leader="none"/>
          <w:tab w:val="left" w:pos="1276" w:leader="none"/>
        </w:tabs>
        <w:ind w:hanging="850"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tasuma lasteaiast lahkumisel osalustasu  kuu lõpuni ja toidukulu kuni lapse lasteaiast väljaarvamiseni. </w:t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687" w:leader="none"/>
          <w:tab w:val="left" w:pos="688" w:leader="none"/>
          <w:tab w:val="left" w:pos="851" w:leader="none"/>
        </w:tabs>
        <w:spacing w:lineRule="exact" w:line="281" w:before="244" w:after="0"/>
        <w:ind w:hanging="567" w:left="851"/>
        <w:rPr>
          <w:sz w:val="24"/>
          <w:szCs w:val="24"/>
        </w:rPr>
      </w:pPr>
      <w:r>
        <w:rPr>
          <w:sz w:val="24"/>
          <w:szCs w:val="24"/>
        </w:rPr>
        <w:t>Lasteaia kohustused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  <w:tab w:val="left" w:pos="856" w:leader="none"/>
        </w:tabs>
        <w:spacing w:before="120" w:after="0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Lasteaial on õigus: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9" w:leader="none"/>
          <w:tab w:val="left" w:pos="851" w:leader="none"/>
          <w:tab w:val="left" w:pos="856" w:leader="none"/>
        </w:tabs>
        <w:spacing w:lineRule="exact" w:line="271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nõuda kohtu või inkassofirma kaudu sisse osalustasu ja/või toidukulu võlgnevused;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9" w:leader="none"/>
          <w:tab w:val="left" w:pos="851" w:leader="none"/>
          <w:tab w:val="left" w:pos="856" w:leader="none"/>
        </w:tabs>
        <w:spacing w:lineRule="exact" w:line="271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nõuda Vanemalt osalustasu ja toidukulu maksmisega viivitamisel, viivist 0,15 % viivituses olevast summast päevas kuni võla tasumiseni.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  <w:tab w:val="left" w:pos="856" w:leader="none"/>
        </w:tabs>
        <w:spacing w:before="120" w:after="0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Lasteaed kohustub: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9" w:leader="none"/>
          <w:tab w:val="left" w:pos="851" w:leader="none"/>
          <w:tab w:val="left" w:pos="855" w:leader="none"/>
        </w:tabs>
        <w:spacing w:lineRule="exact" w:line="271"/>
        <w:ind w:hanging="567"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tagama lasteaiakoha kuni lapse koolikohustuse täitma asumiseni; 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9" w:leader="none"/>
          <w:tab w:val="left" w:pos="851" w:leader="none"/>
          <w:tab w:val="left" w:pos="855" w:leader="none"/>
        </w:tabs>
        <w:spacing w:lineRule="exact" w:line="271"/>
        <w:ind w:hanging="567"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tagama, et lasteaed loob tingimused lapsele tervisliku kasvu ja õpikeskkonna lähtuvalt tema ealistest, soolistest ja individuaalsetest iseärasustest; 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9" w:leader="none"/>
          <w:tab w:val="left" w:pos="851" w:leader="none"/>
          <w:tab w:val="left" w:pos="855" w:leader="none"/>
        </w:tabs>
        <w:spacing w:lineRule="exact" w:line="271"/>
        <w:ind w:hanging="567"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esitama Vanemale osalustasu ja toidukulu arve. Lapse toidukulu arvestamisel võtma aluseks toidukordade arvu lasteaias ühe kuu jooksul. Lapse lasteaiast puudumisel osalustasu ümber ei arvestata; </w:t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687" w:leader="none"/>
          <w:tab w:val="left" w:pos="688" w:leader="none"/>
          <w:tab w:val="left" w:pos="851" w:leader="none"/>
        </w:tabs>
        <w:spacing w:lineRule="exact" w:line="281" w:before="244" w:after="0"/>
        <w:ind w:hanging="567" w:left="851"/>
        <w:rPr>
          <w:sz w:val="24"/>
          <w:szCs w:val="24"/>
        </w:rPr>
      </w:pPr>
      <w:r>
        <w:rPr>
          <w:sz w:val="24"/>
          <w:szCs w:val="24"/>
        </w:rPr>
        <w:t>Lepingu lõpetamine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  <w:tab w:val="left" w:pos="856" w:leader="none"/>
        </w:tabs>
        <w:spacing w:before="120" w:after="0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Üldjuhul lõpeb Leping lapse kooliminekule eelneva õppeaasta viimasel päeval.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  <w:tab w:val="left" w:pos="856" w:leader="none"/>
        </w:tabs>
        <w:spacing w:before="120" w:after="0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Tähtajaline leping lõpeb kohakasutuse lõpptähtpäeva saabumisel.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  <w:tab w:val="left" w:pos="856" w:leader="none"/>
        </w:tabs>
        <w:spacing w:before="120" w:after="0"/>
        <w:ind w:hanging="567" w:left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Lepingut on võimalik Vanema poolt üles öelda enne tähtaega ja see vormistatakse käesoleva lepingu lisana. Lepingu ülesütlemisest teatatakse teisele poolele ette vähemalt 14 päeva.</w:t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687" w:leader="none"/>
          <w:tab w:val="left" w:pos="688" w:leader="none"/>
          <w:tab w:val="left" w:pos="851" w:leader="none"/>
        </w:tabs>
        <w:spacing w:lineRule="auto" w:line="240" w:before="240" w:after="120"/>
        <w:ind w:hanging="567" w:left="851"/>
        <w:jc w:val="both"/>
        <w:rPr>
          <w:sz w:val="24"/>
          <w:szCs w:val="24"/>
        </w:rPr>
      </w:pPr>
      <w:r>
        <w:rPr>
          <w:sz w:val="24"/>
          <w:szCs w:val="24"/>
        </w:rPr>
        <w:t>Nõusolek isikuandmete töötlemiseks</w:t>
      </w:r>
    </w:p>
    <w:p>
      <w:pPr>
        <w:pStyle w:val="Heading1"/>
        <w:numPr>
          <w:ilvl w:val="1"/>
          <w:numId w:val="3"/>
        </w:numPr>
        <w:tabs>
          <w:tab w:val="clear" w:pos="720"/>
          <w:tab w:val="left" w:pos="851" w:leader="none"/>
        </w:tabs>
        <w:spacing w:lineRule="auto" w:line="240" w:before="120" w:after="120"/>
        <w:ind w:hanging="567" w:left="851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Lasteaed töötleb temale teatavaks saanud isikuandmeid (nimi, isikukood, aadress, telefoninumber, e-posti aadress, pangakonto number) ainult lepingu täitmiseks vajalikus ulatuses.</w:t>
      </w:r>
    </w:p>
    <w:p>
      <w:pPr>
        <w:pStyle w:val="Heading1"/>
        <w:numPr>
          <w:ilvl w:val="1"/>
          <w:numId w:val="3"/>
        </w:numPr>
        <w:tabs>
          <w:tab w:val="clear" w:pos="720"/>
          <w:tab w:val="left" w:pos="851" w:leader="none"/>
        </w:tabs>
        <w:spacing w:lineRule="auto" w:line="240" w:before="120" w:after="0"/>
        <w:ind w:hanging="567" w:left="851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Lasteaia direktor võib edastada andmesubjekti isikuandmeid (välja arvatud eriliigilisi isikuandmeid):</w:t>
      </w:r>
    </w:p>
    <w:p>
      <w:pPr>
        <w:pStyle w:val="Heading1"/>
        <w:numPr>
          <w:ilvl w:val="2"/>
          <w:numId w:val="3"/>
        </w:numPr>
        <w:tabs>
          <w:tab w:val="clear" w:pos="720"/>
          <w:tab w:val="left" w:pos="709" w:leader="none"/>
          <w:tab w:val="left" w:pos="851" w:leader="none"/>
        </w:tabs>
        <w:spacing w:lineRule="auto" w:line="240"/>
        <w:ind w:hanging="567" w:left="851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Mustvee Vallavalitsuse raamatupidamisse;</w:t>
      </w:r>
    </w:p>
    <w:p>
      <w:pPr>
        <w:pStyle w:val="Heading1"/>
        <w:numPr>
          <w:ilvl w:val="2"/>
          <w:numId w:val="3"/>
        </w:numPr>
        <w:tabs>
          <w:tab w:val="clear" w:pos="720"/>
          <w:tab w:val="left" w:pos="709" w:leader="none"/>
          <w:tab w:val="left" w:pos="851" w:leader="none"/>
        </w:tabs>
        <w:spacing w:lineRule="auto" w:line="240"/>
        <w:ind w:hanging="567" w:left="851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seadusega kehtestatud kohustuste täitmiseks kolmandatele isikutele;</w:t>
      </w:r>
    </w:p>
    <w:p>
      <w:pPr>
        <w:pStyle w:val="Heading1"/>
        <w:numPr>
          <w:ilvl w:val="2"/>
          <w:numId w:val="3"/>
        </w:numPr>
        <w:tabs>
          <w:tab w:val="clear" w:pos="720"/>
          <w:tab w:val="left" w:pos="709" w:leader="none"/>
          <w:tab w:val="left" w:pos="851" w:leader="none"/>
        </w:tabs>
        <w:spacing w:lineRule="auto" w:line="240"/>
        <w:ind w:hanging="567" w:left="851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Lepingu allkirjastamisega nõustub Vanem isikuandmete töötlemisega punktis 5.2. sätestatud ulatuses.</w:t>
      </w:r>
    </w:p>
    <w:p>
      <w:pPr>
        <w:pStyle w:val="Heading1"/>
        <w:numPr>
          <w:ilvl w:val="2"/>
          <w:numId w:val="3"/>
        </w:numPr>
        <w:tabs>
          <w:tab w:val="clear" w:pos="720"/>
          <w:tab w:val="left" w:pos="709" w:leader="none"/>
          <w:tab w:val="left" w:pos="851" w:leader="none"/>
        </w:tabs>
        <w:spacing w:lineRule="auto" w:line="240"/>
        <w:ind w:hanging="567" w:left="851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Isikul on õigus nõusolek igal ajal tagasi võtta. Nõusoleku tagasi võtmiseks tuleb esitada avaldus lasteaia direktorile.</w:t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687" w:leader="none"/>
          <w:tab w:val="left" w:pos="688" w:leader="none"/>
          <w:tab w:val="left" w:pos="851" w:leader="none"/>
        </w:tabs>
        <w:spacing w:lineRule="auto" w:line="240" w:before="240" w:after="120"/>
        <w:ind w:hanging="567" w:left="851"/>
        <w:rPr>
          <w:sz w:val="24"/>
          <w:szCs w:val="24"/>
        </w:rPr>
      </w:pPr>
      <w:r>
        <w:rPr>
          <w:sz w:val="24"/>
          <w:szCs w:val="24"/>
        </w:rPr>
        <w:t>Kinnituste ja teadete edastamine</w:t>
      </w:r>
    </w:p>
    <w:p>
      <w:pPr>
        <w:pStyle w:val="Heading1"/>
        <w:numPr>
          <w:ilvl w:val="1"/>
          <w:numId w:val="3"/>
        </w:numPr>
        <w:tabs>
          <w:tab w:val="clear" w:pos="720"/>
          <w:tab w:val="left" w:pos="851" w:leader="none"/>
        </w:tabs>
        <w:spacing w:lineRule="auto" w:line="240" w:before="120" w:after="0"/>
        <w:ind w:hanging="567" w:left="851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Arve palun esitada e-posti aadressile: 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____________________________________</w:t>
      </w:r>
    </w:p>
    <w:p>
      <w:pPr>
        <w:pStyle w:val="Heading1"/>
        <w:numPr>
          <w:ilvl w:val="1"/>
          <w:numId w:val="3"/>
        </w:numPr>
        <w:tabs>
          <w:tab w:val="clear" w:pos="720"/>
          <w:tab w:val="left" w:pos="851" w:leader="none"/>
        </w:tabs>
        <w:spacing w:lineRule="auto" w:line="240" w:before="120" w:after="0"/>
        <w:ind w:hanging="567" w:left="851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Olen nõus/ei ole nõus (mittevajalik maha tõmmata) piltide avaldamisega oma lapsest lasteaia veebilehel/ valla lehes.</w:t>
      </w:r>
    </w:p>
    <w:p>
      <w:pPr>
        <w:pStyle w:val="Heading1"/>
        <w:numPr>
          <w:ilvl w:val="0"/>
          <w:numId w:val="3"/>
        </w:numPr>
        <w:tabs>
          <w:tab w:val="clear" w:pos="720"/>
          <w:tab w:val="left" w:pos="687" w:leader="none"/>
          <w:tab w:val="left" w:pos="688" w:leader="none"/>
          <w:tab w:val="left" w:pos="851" w:leader="none"/>
        </w:tabs>
        <w:spacing w:lineRule="auto" w:line="240" w:before="240" w:after="120"/>
        <w:ind w:hanging="567" w:left="851"/>
        <w:rPr>
          <w:sz w:val="24"/>
          <w:szCs w:val="24"/>
        </w:rPr>
      </w:pPr>
      <w:r>
        <w:rPr>
          <w:sz w:val="24"/>
          <w:szCs w:val="24"/>
        </w:rPr>
        <w:t>Lõppsätted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</w:tabs>
        <w:spacing w:before="120" w:after="0"/>
        <w:ind w:hanging="567" w:left="851"/>
        <w:rPr>
          <w:sz w:val="24"/>
          <w:szCs w:val="24"/>
        </w:rPr>
      </w:pPr>
      <w:r>
        <w:rPr>
          <w:sz w:val="24"/>
          <w:szCs w:val="24"/>
        </w:rPr>
        <w:t>Lepingu allkirjastamisega kinnitab vanem, et n6ustub Lepingu ja Lepingu punktis 1.2 loetletud dokumentides nimetatud tingimustega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</w:tabs>
        <w:spacing w:before="120" w:after="0"/>
        <w:ind w:hanging="567" w:left="851"/>
        <w:rPr>
          <w:sz w:val="24"/>
          <w:szCs w:val="24"/>
        </w:rPr>
      </w:pPr>
      <w:r>
        <w:rPr>
          <w:sz w:val="24"/>
          <w:szCs w:val="24"/>
        </w:rPr>
        <w:t xml:space="preserve">Leping on koostatud kahes eksemplaris, millest üks jääb lasteaeda ja  teine Vanemale 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1" w:leader="none"/>
        </w:tabs>
        <w:spacing w:before="120" w:after="0"/>
        <w:ind w:hanging="567" w:left="851"/>
        <w:rPr>
          <w:sz w:val="24"/>
          <w:szCs w:val="24"/>
        </w:rPr>
      </w:pPr>
      <w:r>
        <w:rPr>
          <w:sz w:val="24"/>
          <w:szCs w:val="24"/>
        </w:rPr>
        <w:t>Leping on sõlmitud tähtajaga /kuni lapse kooliminekuni</w:t>
      </w:r>
    </w:p>
    <w:p>
      <w:pPr>
        <w:pStyle w:val="Normal"/>
        <w:spacing w:before="240" w:after="120"/>
        <w:ind w:hanging="5103" w:left="595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240" w:after="120"/>
        <w:ind w:hanging="5103" w:left="595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Lasteaed:</w:t>
        <w:tab/>
        <w:t>Vanem:</w:t>
      </w:r>
    </w:p>
    <w:p>
      <w:pPr>
        <w:pStyle w:val="Normal"/>
        <w:spacing w:before="36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  <w:t>Nimi:  Kristi Kindel</w:t>
        <w:tab/>
        <w:t>Nimi:</w:t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  <w:t>Aadress Narva 24/1</w:t>
        <w:tab/>
        <w:t>Elukoht</w:t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  <w:t>Telefon: 58845816</w:t>
        <w:tab/>
        <w:t>Kontakttelefon:</w:t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  <w:t>E-post: lasteaed@mustvee.eu</w:t>
        <w:tab/>
        <w:t>E-post:</w:t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  <w:t>Direktor Kristi Kindel</w:t>
        <w:tab/>
        <w:t>Vanem</w:t>
      </w:r>
    </w:p>
    <w:p>
      <w:pPr>
        <w:pStyle w:val="Normal"/>
        <w:spacing w:before="120" w:after="0"/>
        <w:ind w:hanging="5103" w:left="5954"/>
        <w:rPr>
          <w:sz w:val="24"/>
          <w:szCs w:val="24"/>
        </w:rPr>
      </w:pPr>
      <w:r>
        <w:rPr>
          <w:sz w:val="24"/>
          <w:szCs w:val="24"/>
        </w:rPr>
        <w:t>(allkirjastatud digitaalselt)</w:t>
        <w:tab/>
        <w:t>(allkirjastatud digitaalselt)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w="11906" w:h="16838"/>
          <w:pgMar w:left="1418" w:right="851" w:gutter="0" w:header="283" w:top="851" w:footer="283" w:bottom="851"/>
          <w:pgNumType w:fmt="decimal"/>
          <w:formProt w:val="false"/>
          <w:titlePg/>
          <w:textDirection w:val="lrTb"/>
          <w:docGrid w:type="default" w:linePitch="299" w:charSpace="4096"/>
        </w:sectPr>
      </w:pPr>
    </w:p>
    <w:p>
      <w:pPr>
        <w:pStyle w:val="BodyText"/>
        <w:spacing w:lineRule="exact" w:line="20"/>
        <w:rPr>
          <w:sz w:val="24"/>
          <w:szCs w:val="24"/>
        </w:rPr>
      </w:pPr>
      <w:r>
        <w:rPr/>
        <mc:AlternateContent>
          <mc:Choice Requires="wpg">
            <w:drawing>
              <wp:inline distT="0" distB="0" distL="0" distR="0" wp14:anchorId="3C7DA2DC">
                <wp:extent cx="6431280" cy="635"/>
                <wp:effectExtent l="12700" t="1270" r="13970" b="2540"/>
                <wp:docPr id="1" name="docshapegroup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400" cy="720"/>
                          <a:chOff x="0" y="0"/>
                          <a:chExt cx="643140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31400" cy="720"/>
                          </a:xfrm>
                          <a:prstGeom prst="line">
                            <a:avLst/>
                          </a:prstGeom>
                          <a:ln w="24840">
                            <a:solidFill>
                              <a:srgbClr val="1c1c1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docshapegroup3" style="position:absolute;margin-left:0pt;margin-top:-0.4pt;width:506.35pt;height:0pt" coordorigin="0,-8" coordsize="10127,0">
                <v:line id="shape_0" from="0,-8" to="10127,-8" stroked="t" o:allowincell="f" style="position:absolute;mso-position-vertical:top">
                  <v:stroke color="#1c1c1c" weight="2484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BodyText"/>
        <w:spacing w:before="6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exact" w:line="283" w:before="90" w:after="0"/>
        <w:ind w:firstLine="851"/>
        <w:rPr>
          <w:sz w:val="24"/>
          <w:szCs w:val="24"/>
        </w:rPr>
      </w:pPr>
      <w:r>
        <w:rPr>
          <w:sz w:val="24"/>
          <w:szCs w:val="24"/>
        </w:rPr>
        <w:t>LEPINGU LÕPETAMINE</w:t>
      </w:r>
    </w:p>
    <w:p>
      <w:pPr>
        <w:pStyle w:val="BodyText"/>
        <w:tabs>
          <w:tab w:val="clear" w:pos="720"/>
          <w:tab w:val="left" w:pos="6270" w:leader="none"/>
        </w:tabs>
        <w:spacing w:lineRule="exact" w:line="283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Lepingu lõpetamise kuupäev: </w:t>
      </w:r>
    </w:p>
    <w:p>
      <w:pPr>
        <w:pStyle w:val="BodyText"/>
        <w:spacing w:before="10" w:after="0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0" w:after="0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954" w:leader="none"/>
          <w:tab w:val="left" w:pos="8080" w:leader="none"/>
          <w:tab w:val="left" w:pos="8490" w:leader="none"/>
        </w:tabs>
        <w:spacing w:before="89" w:after="0"/>
        <w:ind w:firstLine="851"/>
        <w:rPr>
          <w:sz w:val="24"/>
          <w:szCs w:val="24"/>
        </w:rPr>
      </w:pPr>
      <w:r>
        <w:rPr>
          <w:sz w:val="24"/>
          <w:szCs w:val="24"/>
        </w:rPr>
        <w:t>Direktor</w:t>
        <w:tab/>
        <w:t>Vanem</w:t>
      </w:r>
    </w:p>
    <w:sectPr>
      <w:footnotePr>
        <w:numFmt w:val="decimal"/>
      </w:footnotePr>
      <w:type w:val="continuous"/>
      <w:pgSz w:w="11906" w:h="16838"/>
      <w:pgMar w:left="1418" w:right="851" w:gutter="0" w:header="283" w:top="851" w:footer="283" w:bottom="851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imes New Roman">
    <w:charset w:val="ba"/>
    <w:family w:val="roman"/>
    <w:pitch w:val="variable"/>
  </w:font>
  <w:font w:name="Liberation Sans">
    <w:altName w:val="Arial"/>
    <w:charset w:val="ba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</w:r>
  </w:p>
  <w:p>
    <w:pPr>
      <w:pStyle w:val="Footer"/>
      <w:rPr>
        <w:lang w:val="en-US"/>
      </w:rPr>
    </w:pPr>
    <w:r>
      <w:rPr>
        <w:lang w:val="en-US"/>
      </w:rPr>
    </w:r>
  </w:p>
  <w:p>
    <w:pPr>
      <w:pStyle w:val="Footer"/>
      <w:rPr>
        <w:lang w:val="en-US"/>
      </w:rPr>
    </w:pPr>
    <w:r>
      <w:rPr>
        <w:lang w:val="en-US"/>
      </w:rPr>
    </w:r>
  </w:p>
  <w:p>
    <w:pPr>
      <w:pStyle w:val="Footer"/>
      <w:tabs>
        <w:tab w:val="clear" w:pos="4513"/>
        <w:tab w:val="right" w:pos="9026" w:leader="none"/>
      </w:tabs>
      <w:ind w:hanging="5670" w:left="5670"/>
      <w:rPr>
        <w:lang w:val="en-US"/>
      </w:rPr>
    </w:pPr>
    <w:r>
      <w:rPr>
        <w:lang w:val="en-US"/>
      </w:rPr>
      <w:t>Direktor</w:t>
      <w:tab/>
      <w:t>Vanem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lang w:val="en-US"/>
        </w:rPr>
      </w:pPr>
      <w:r>
        <w:rPr>
          <w:rStyle w:val="Allmrkusetekst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38" w:before="62" w:after="0"/>
      <w:ind w:right="168"/>
      <w:jc w:val="right"/>
      <w:rPr>
        <w:sz w:val="20"/>
        <w:szCs w:val="20"/>
      </w:rPr>
    </w:pPr>
    <w:r>
      <w:rPr>
        <w:spacing w:val="-2"/>
        <w:sz w:val="20"/>
        <w:szCs w:val="20"/>
      </w:rPr>
      <w:t xml:space="preserve">Lisa nr 2: </w:t>
    </w:r>
  </w:p>
  <w:p>
    <w:pPr>
      <w:pStyle w:val="Normal"/>
      <w:spacing w:lineRule="exact" w:line="233"/>
      <w:ind w:right="147"/>
      <w:jc w:val="right"/>
      <w:rPr>
        <w:sz w:val="20"/>
        <w:szCs w:val="20"/>
      </w:rPr>
    </w:pPr>
    <w:r>
      <w:rPr>
        <w:w w:val="95"/>
        <w:sz w:val="20"/>
        <w:szCs w:val="20"/>
      </w:rPr>
      <w:t>Mustvee</w:t>
    </w:r>
    <w:r>
      <w:rPr>
        <w:spacing w:val="-3"/>
        <w:w w:val="95"/>
        <w:sz w:val="20"/>
        <w:szCs w:val="20"/>
      </w:rPr>
      <w:t xml:space="preserve"> </w:t>
    </w:r>
    <w:r>
      <w:rPr>
        <w:w w:val="95"/>
        <w:sz w:val="20"/>
        <w:szCs w:val="20"/>
      </w:rPr>
      <w:t>Vallavalitsuse</w:t>
    </w:r>
    <w:r>
      <w:rPr>
        <w:spacing w:val="-13"/>
        <w:w w:val="95"/>
        <w:sz w:val="20"/>
        <w:szCs w:val="20"/>
      </w:rPr>
      <w:t xml:space="preserve"> </w:t>
    </w:r>
    <w:r>
      <w:rPr>
        <w:w w:val="95"/>
        <w:sz w:val="20"/>
        <w:szCs w:val="20"/>
      </w:rPr>
      <w:t>28.</w:t>
    </w:r>
    <w:r>
      <w:rPr>
        <w:spacing w:val="-4"/>
        <w:w w:val="95"/>
        <w:sz w:val="20"/>
        <w:szCs w:val="20"/>
      </w:rPr>
      <w:t xml:space="preserve"> 10</w:t>
    </w:r>
    <w:r>
      <w:rPr>
        <w:w w:val="95"/>
        <w:sz w:val="20"/>
        <w:szCs w:val="20"/>
      </w:rPr>
      <w:t>.2025.</w:t>
    </w:r>
    <w:r>
      <w:rPr>
        <w:spacing w:val="1"/>
        <w:sz w:val="20"/>
        <w:szCs w:val="20"/>
      </w:rPr>
      <w:t xml:space="preserve"> </w:t>
    </w:r>
    <w:r>
      <w:rPr>
        <w:w w:val="95"/>
        <w:sz w:val="20"/>
        <w:szCs w:val="20"/>
      </w:rPr>
      <w:t>a</w:t>
    </w:r>
    <w:r>
      <w:rPr>
        <w:spacing w:val="-10"/>
        <w:w w:val="95"/>
        <w:sz w:val="20"/>
        <w:szCs w:val="20"/>
      </w:rPr>
      <w:t xml:space="preserve"> </w:t>
    </w:r>
    <w:r>
      <w:rPr>
        <w:w w:val="95"/>
        <w:sz w:val="20"/>
        <w:szCs w:val="20"/>
      </w:rPr>
      <w:t>määruse</w:t>
    </w:r>
    <w:r>
      <w:rPr>
        <w:spacing w:val="4"/>
        <w:sz w:val="20"/>
        <w:szCs w:val="20"/>
      </w:rPr>
      <w:t xml:space="preserve"> </w:t>
    </w:r>
    <w:r>
      <w:rPr>
        <w:w w:val="95"/>
        <w:sz w:val="20"/>
        <w:szCs w:val="20"/>
      </w:rPr>
      <w:t>nr</w:t>
    </w:r>
    <w:r>
      <w:rPr>
        <w:spacing w:val="-5"/>
        <w:w w:val="95"/>
        <w:sz w:val="20"/>
        <w:szCs w:val="20"/>
      </w:rPr>
      <w:t xml:space="preserve">  7</w:t>
    </w:r>
  </w:p>
  <w:p>
    <w:pPr>
      <w:pStyle w:val="Normal"/>
      <w:spacing w:lineRule="exact" w:line="230"/>
      <w:ind w:right="153"/>
      <w:jc w:val="right"/>
      <w:rPr>
        <w:spacing w:val="-7"/>
        <w:w w:val="95"/>
        <w:sz w:val="20"/>
        <w:szCs w:val="20"/>
      </w:rPr>
    </w:pPr>
    <w:r>
      <w:rPr>
        <w:spacing w:val="-7"/>
        <w:w w:val="95"/>
        <w:sz w:val="20"/>
        <w:szCs w:val="20"/>
      </w:rPr>
    </w:r>
  </w:p>
  <w:p>
    <w:pPr>
      <w:pStyle w:val="Header"/>
      <w:rPr/>
    </w:pPr>
    <w:r>
      <w:rPr/>
      <w:tab/>
      <w:tab/>
      <w:t xml:space="preserve">  „Munitsipaallastehoidu ja -lasteaeda </w:t>
    </w:r>
  </w:p>
  <w:p>
    <w:pPr>
      <w:pStyle w:val="Header"/>
      <w:rPr/>
    </w:pPr>
    <w:r>
      <w:rPr/>
      <w:tab/>
      <w:tab/>
      <w:t>vastuvõtmise ja väljaarvamise kord”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left"/>
      <w:pPr>
        <w:tabs>
          <w:tab w:val="num" w:pos="0"/>
        </w:tabs>
        <w:ind w:left="855" w:hanging="705"/>
      </w:pPr>
      <w:rPr>
        <w:lang w:val="et-EE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705"/>
      </w:pPr>
      <w:rPr>
        <w:sz w:val="25"/>
        <w:i w:val="false"/>
        <w:b w:val="false"/>
        <w:szCs w:val="25"/>
        <w:iCs w:val="false"/>
        <w:bCs w:val="false"/>
        <w:w w:val="94"/>
        <w:rFonts w:ascii="Times New Roman" w:hAnsi="Times New Roman" w:eastAsia="Times New Roman" w:cs="Times New Roman"/>
        <w:lang w:val="et-EE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54" w:hanging="705"/>
      </w:pPr>
      <w:rPr>
        <w:sz w:val="25"/>
        <w:i w:val="false"/>
        <w:b w:val="false"/>
        <w:szCs w:val="25"/>
        <w:iCs w:val="false"/>
        <w:bCs w:val="false"/>
        <w:w w:val="94"/>
        <w:rFonts w:ascii="Times New Roman" w:hAnsi="Times New Roman" w:eastAsia="Times New Roman" w:cs="Times New Roman"/>
        <w:lang w:val="et-EE" w:eastAsia="en-US" w:bidi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3" w:hanging="901"/>
      </w:pPr>
      <w:rPr>
        <w:sz w:val="25"/>
        <w:i w:val="false"/>
        <w:b w:val="false"/>
        <w:szCs w:val="25"/>
        <w:iCs w:val="false"/>
        <w:bCs w:val="false"/>
        <w:w w:val="94"/>
        <w:rFonts w:ascii="Times New Roman" w:hAnsi="Times New Roman" w:eastAsia="Times New Roman" w:cs="Times New Roman"/>
        <w:lang w:val="et-EE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31" w:hanging="901"/>
      </w:pPr>
      <w:rPr>
        <w:rFonts w:ascii="Symbol" w:hAnsi="Symbol" w:cs="Symbol" w:hint="default"/>
        <w:lang w:val="et-EE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16" w:hanging="901"/>
      </w:pPr>
      <w:rPr>
        <w:rFonts w:ascii="Symbol" w:hAnsi="Symbol" w:cs="Symbol" w:hint="default"/>
        <w:lang w:val="et-EE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2" w:hanging="901"/>
      </w:pPr>
      <w:rPr>
        <w:rFonts w:ascii="Symbol" w:hAnsi="Symbol" w:cs="Symbol" w:hint="default"/>
        <w:lang w:val="et-EE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7" w:hanging="901"/>
      </w:pPr>
      <w:rPr>
        <w:rFonts w:ascii="Symbol" w:hAnsi="Symbol" w:cs="Symbol" w:hint="default"/>
        <w:lang w:val="et-EE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901"/>
      </w:pPr>
      <w:rPr>
        <w:rFonts w:ascii="Symbol" w:hAnsi="Symbol" w:cs="Symbol" w:hint="default"/>
        <w:lang w:val="et-EE" w:eastAsia="en-US" w:bidi="ar-SA"/>
      </w:r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844" w:hanging="710"/>
      </w:pPr>
      <w:rPr>
        <w:lang w:val="et-EE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4" w:hanging="710"/>
      </w:pPr>
      <w:rPr>
        <w:sz w:val="25"/>
        <w:i w:val="false"/>
        <w:b w:val="false"/>
        <w:szCs w:val="25"/>
        <w:iCs w:val="false"/>
        <w:bCs w:val="false"/>
        <w:w w:val="94"/>
        <w:rFonts w:ascii="Times New Roman" w:hAnsi="Times New Roman" w:eastAsia="Times New Roman" w:cs="Times New Roman"/>
        <w:lang w:val="et-EE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" w:hanging="709"/>
      </w:pPr>
      <w:rPr>
        <w:sz w:val="25"/>
        <w:i w:val="false"/>
        <w:b w:val="false"/>
        <w:szCs w:val="25"/>
        <w:iCs w:val="false"/>
        <w:bCs w:val="false"/>
        <w:w w:val="94"/>
        <w:rFonts w:ascii="Times New Roman" w:hAnsi="Times New Roman" w:eastAsia="Times New Roman" w:cs="Times New Roman"/>
        <w:lang w:val="et-EE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2" w:hanging="709"/>
      </w:pPr>
      <w:rPr>
        <w:rFonts w:ascii="Symbol" w:hAnsi="Symbol" w:cs="Symbol" w:hint="default"/>
        <w:lang w:val="et-EE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8" w:hanging="709"/>
      </w:pPr>
      <w:rPr>
        <w:rFonts w:ascii="Symbol" w:hAnsi="Symbol" w:cs="Symbol" w:hint="default"/>
        <w:lang w:val="et-EE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64" w:hanging="709"/>
      </w:pPr>
      <w:rPr>
        <w:rFonts w:ascii="Symbol" w:hAnsi="Symbol" w:cs="Symbol" w:hint="default"/>
        <w:lang w:val="et-EE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0" w:hanging="709"/>
      </w:pPr>
      <w:rPr>
        <w:rFonts w:ascii="Symbol" w:hAnsi="Symbol" w:cs="Symbol" w:hint="default"/>
        <w:lang w:val="et-EE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6" w:hanging="709"/>
      </w:pPr>
      <w:rPr>
        <w:rFonts w:ascii="Symbol" w:hAnsi="Symbol" w:cs="Symbol" w:hint="default"/>
        <w:lang w:val="et-EE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2" w:hanging="709"/>
      </w:pPr>
      <w:rPr>
        <w:rFonts w:ascii="Symbol" w:hAnsi="Symbol" w:cs="Symbol" w:hint="default"/>
        <w:lang w:val="et-EE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58" w:hanging="539"/>
      </w:pPr>
      <w:rPr>
        <w:sz w:val="25"/>
        <w:i w:val="false"/>
        <w:b/>
        <w:szCs w:val="25"/>
        <w:iCs w:val="false"/>
        <w:bCs/>
        <w:w w:val="94"/>
        <w:rFonts w:ascii="Times New Roman" w:hAnsi="Times New Roman" w:eastAsia="Times New Roman" w:cs="Times New Roman"/>
        <w:lang w:val="et-EE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66" w:hanging="708"/>
      </w:pPr>
      <w:rPr>
        <w:b w:val="false"/>
        <w:bCs w:val="false"/>
        <w:w w:val="92"/>
        <w:lang w:val="et-EE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9" w:hanging="708"/>
      </w:pPr>
      <w:rPr>
        <w:sz w:val="25"/>
        <w:i w:val="false"/>
        <w:b w:val="false"/>
        <w:szCs w:val="25"/>
        <w:iCs w:val="false"/>
        <w:bCs w:val="false"/>
        <w:w w:val="94"/>
        <w:rFonts w:ascii="Times New Roman" w:hAnsi="Times New Roman" w:eastAsia="Times New Roman" w:cs="Times New Roman"/>
        <w:lang w:val="et-EE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40" w:hanging="708"/>
      </w:pPr>
      <w:rPr>
        <w:rFonts w:ascii="Symbol" w:hAnsi="Symbol" w:cs="Symbol" w:hint="default"/>
        <w:lang w:val="et-EE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60" w:hanging="708"/>
      </w:pPr>
      <w:rPr>
        <w:rFonts w:ascii="Symbol" w:hAnsi="Symbol" w:cs="Symbol" w:hint="default"/>
        <w:lang w:val="et-EE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80" w:hanging="708"/>
      </w:pPr>
      <w:rPr>
        <w:rFonts w:ascii="Symbol" w:hAnsi="Symbol" w:cs="Symbol" w:hint="default"/>
        <w:lang w:val="et-EE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72" w:hanging="708"/>
      </w:pPr>
      <w:rPr>
        <w:rFonts w:ascii="Symbol" w:hAnsi="Symbol" w:cs="Symbol" w:hint="default"/>
        <w:lang w:val="et-EE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65" w:hanging="708"/>
      </w:pPr>
      <w:rPr>
        <w:rFonts w:ascii="Symbol" w:hAnsi="Symbol" w:cs="Symbol" w:hint="default"/>
        <w:lang w:val="et-EE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58" w:hanging="708"/>
      </w:pPr>
      <w:rPr>
        <w:rFonts w:ascii="Symbol" w:hAnsi="Symbol" w:cs="Symbol" w:hint="default"/>
        <w:lang w:val="et-EE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t-E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t-EE" w:eastAsia="en-US" w:bidi="ar-SA"/>
    </w:rPr>
  </w:style>
  <w:style w:type="paragraph" w:styleId="Heading1">
    <w:name w:val="Heading 1"/>
    <w:basedOn w:val="Normal"/>
    <w:uiPriority w:val="9"/>
    <w:qFormat/>
    <w:pPr>
      <w:spacing w:lineRule="exact" w:line="276"/>
      <w:ind w:hanging="705" w:left="855"/>
      <w:outlineLvl w:val="0"/>
    </w:pPr>
    <w:rPr>
      <w:b/>
      <w:bCs/>
      <w:sz w:val="25"/>
      <w:szCs w:val="2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sMrk" w:customStyle="1">
    <w:name w:val="Päis Märk"/>
    <w:basedOn w:val="DefaultParagraphFont"/>
    <w:uiPriority w:val="99"/>
    <w:qFormat/>
    <w:rsid w:val="00a45010"/>
    <w:rPr>
      <w:rFonts w:ascii="Times New Roman" w:hAnsi="Times New Roman" w:eastAsia="Times New Roman" w:cs="Times New Roman"/>
      <w:lang w:val="et-EE"/>
    </w:rPr>
  </w:style>
  <w:style w:type="character" w:styleId="JalusMrk" w:customStyle="1">
    <w:name w:val="Jalus Märk"/>
    <w:basedOn w:val="DefaultParagraphFont"/>
    <w:uiPriority w:val="99"/>
    <w:qFormat/>
    <w:rsid w:val="00a45010"/>
    <w:rPr>
      <w:rFonts w:ascii="Times New Roman" w:hAnsi="Times New Roman" w:eastAsia="Times New Roman" w:cs="Times New Roman"/>
      <w:lang w:val="et-EE"/>
    </w:rPr>
  </w:style>
  <w:style w:type="character" w:styleId="AllmrkusetekstMrk" w:customStyle="1">
    <w:name w:val="Allmärkuse tekst Märk"/>
    <w:basedOn w:val="DefaultParagraphFont"/>
    <w:uiPriority w:val="99"/>
    <w:semiHidden/>
    <w:qFormat/>
    <w:rsid w:val="00e57e9f"/>
    <w:rPr>
      <w:rFonts w:ascii="Times New Roman" w:hAnsi="Times New Roman" w:eastAsia="Times New Roman" w:cs="Times New Roman"/>
      <w:sz w:val="20"/>
      <w:szCs w:val="20"/>
      <w:lang w:val="et-E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basedOn w:val="DefaultParagraphFont"/>
    <w:uiPriority w:val="99"/>
    <w:semiHidden/>
    <w:unhideWhenUsed/>
    <w:qFormat/>
    <w:rsid w:val="00e57e9f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sid w:val="00e57e9f"/>
    <w:rPr>
      <w:color w:themeColor="hyperlink" w:val="0000FF"/>
      <w:u w:val="single"/>
    </w:rPr>
  </w:style>
  <w:style w:type="character" w:styleId="Lahendamatamainimine1" w:customStyle="1">
    <w:name w:val="Lahendamata mainimine1"/>
    <w:basedOn w:val="DefaultParagraphFont"/>
    <w:uiPriority w:val="99"/>
    <w:semiHidden/>
    <w:unhideWhenUsed/>
    <w:qFormat/>
    <w:rsid w:val="00e57e9f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Allmrkusetekst">
    <w:name w:val="Allmärkuse tekst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EndnoteCharacters1111">
    <w:name w:val="Endnote Characters1111"/>
    <w:qFormat/>
    <w:rPr>
      <w:vertAlign w:val="superscript"/>
    </w:rPr>
  </w:style>
  <w:style w:type="character" w:styleId="EndnoteCharacters11111">
    <w:name w:val="Endnote Characters11111"/>
    <w:qFormat/>
    <w:rPr>
      <w:vertAlign w:val="superscript"/>
    </w:rPr>
  </w:style>
  <w:style w:type="character" w:styleId="EndnoteCharacters111111">
    <w:name w:val="Endnote Characters111111"/>
    <w:qFormat/>
    <w:rPr>
      <w:vertAlign w:val="superscript"/>
    </w:rPr>
  </w:style>
  <w:style w:type="character" w:styleId="Lpumrkusetekst">
    <w:name w:val="Lõpumärkuse tekst"/>
    <w:qFormat/>
    <w:rPr/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paragraph" w:styleId="Pealkiri">
    <w:name w:val="Pealkiri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5"/>
      <w:szCs w:val="25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705" w:left="853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Pisjajalus">
    <w:name w:val="Päis ja jalus"/>
    <w:basedOn w:val="Normal"/>
    <w:qFormat/>
    <w:pPr/>
    <w:rPr/>
  </w:style>
  <w:style w:type="paragraph" w:styleId="Header">
    <w:name w:val="Header"/>
    <w:basedOn w:val="Normal"/>
    <w:link w:val="PisMrk"/>
    <w:uiPriority w:val="99"/>
    <w:unhideWhenUsed/>
    <w:rsid w:val="00a45010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JalusMrk"/>
    <w:uiPriority w:val="99"/>
    <w:unhideWhenUsed/>
    <w:rsid w:val="00a45010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noteText">
    <w:name w:val="Footnote Text"/>
    <w:basedOn w:val="Normal"/>
    <w:link w:val="AllmrkusetekstMrk"/>
    <w:uiPriority w:val="99"/>
    <w:semiHidden/>
    <w:unhideWhenUsed/>
    <w:rsid w:val="00e57e9f"/>
    <w:pPr/>
    <w:rPr>
      <w:sz w:val="20"/>
      <w:szCs w:val="20"/>
    </w:rPr>
  </w:style>
  <w:style w:type="numbering" w:styleId="Vljallitatud" w:default="1">
    <w:name w:val="Välja lülitatud"/>
    <w:uiPriority w:val="99"/>
    <w:semiHidden/>
    <w:unhideWhenUsed/>
    <w:qFormat/>
  </w:style>
  <w:style w:type="table" w:default="1" w:styleId="Normaal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EE957-B7EF-4FB8-999F-A70CC3F3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LibreOffice/24.2.4.2$Windows_X86_64 LibreOffice_project/51a6219feb6075d9a4c46691dcfe0cd9c4fff3c2</Application>
  <AppVersion>15.0000</AppVersion>
  <Pages>3</Pages>
  <Words>613</Words>
  <Characters>4537</Characters>
  <CharactersWithSpaces>5032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2022-03-23T09:31:00Z</dcterms:created>
  <dc:creator>Terje Rudissaar</dc:creator>
  <dc:description/>
  <dc:language>et-EE</dc:language>
  <cp:lastModifiedBy/>
  <dcterms:modified xsi:type="dcterms:W3CDTF">2026-03-05T10:41:56Z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Canon </vt:lpwstr>
  </property>
  <property fmtid="{D5CDD505-2E9C-101B-9397-08002B2CF9AE}" pid="4" name="LastSaved">
    <vt:filetime>2018-05-02T00:00:00Z</vt:filetime>
  </property>
</Properties>
</file>